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157"/>
        <w:tblW w:w="5957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Gift list"/>
      </w:tblPr>
      <w:tblGrid>
        <w:gridCol w:w="3124"/>
        <w:gridCol w:w="583"/>
        <w:gridCol w:w="3151"/>
        <w:gridCol w:w="584"/>
        <w:gridCol w:w="3126"/>
        <w:gridCol w:w="584"/>
      </w:tblGrid>
      <w:tr w:rsidR="00A86533" w:rsidRPr="00591829" w14:paraId="120406DB" w14:textId="77777777" w:rsidTr="0088500C">
        <w:trPr>
          <w:trHeight w:hRule="exact" w:val="609"/>
        </w:trPr>
        <w:tc>
          <w:tcPr>
            <w:tcW w:w="312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222A35" w:themeFill="text2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8D9C190" w14:textId="4514CC61" w:rsidR="00A86533" w:rsidRPr="00591829" w:rsidRDefault="00C12736" w:rsidP="00A86533">
            <w:pPr>
              <w:pStyle w:val="TableHeader"/>
              <w:rPr>
                <w:rFonts w:ascii="Times New Roman" w:hAnsi="Times New Roman" w:cs="Times New Roman"/>
              </w:rPr>
            </w:pPr>
            <w:r w:rsidRPr="00591829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1F6E4" wp14:editId="730DBDD9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-882015</wp:posOffset>
                      </wp:positionV>
                      <wp:extent cx="7396480" cy="72453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6480" cy="724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AC84AA" w14:textId="77777777" w:rsidR="008D64AD" w:rsidRPr="00A3148F" w:rsidRDefault="008D64AD" w:rsidP="008D6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A3148F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</w:rPr>
                                    <w:t>Sample change checklist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1F6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.7pt;margin-top:-69.45pt;width:582.4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" filled="f" stroked="f" strokeweight=".5pt">
                      <v:textbox>
                        <w:txbxContent>
                          <w:p w14:paraId="59AC84AA" w14:textId="77777777" w:rsidR="008D64AD" w:rsidRPr="00A3148F" w:rsidRDefault="008D64AD" w:rsidP="008D6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A3148F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Sample change checklist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533" w:rsidRPr="00591829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583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222A35" w:themeFill="text2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4E37F76" w14:textId="77777777" w:rsidR="00A86533" w:rsidRPr="00591829" w:rsidRDefault="00A86533" w:rsidP="00A86533">
            <w:pPr>
              <w:pStyle w:val="TableHead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833C0B" w:themeFill="accent2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69DBD03" w14:textId="77777777" w:rsidR="00A86533" w:rsidRPr="00591829" w:rsidRDefault="00A86533" w:rsidP="00A86533">
            <w:pPr>
              <w:pStyle w:val="TableHeader"/>
              <w:rPr>
                <w:rFonts w:ascii="Times New Roman" w:hAnsi="Times New Roman" w:cs="Times New Roman"/>
              </w:rPr>
            </w:pPr>
            <w:r w:rsidRPr="00591829">
              <w:rPr>
                <w:rFonts w:ascii="Times New Roman" w:hAnsi="Times New Roman" w:cs="Times New Roman"/>
              </w:rPr>
              <w:t>Venting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833C0B" w:themeFill="accent2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C6912B3" w14:textId="77777777" w:rsidR="00A86533" w:rsidRPr="00591829" w:rsidRDefault="00A86533" w:rsidP="00A86533">
            <w:pPr>
              <w:pStyle w:val="TableHead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806000" w:themeFill="accent4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5FF4B78" w14:textId="77777777" w:rsidR="00A86533" w:rsidRPr="00591829" w:rsidRDefault="00A86533" w:rsidP="00A86533">
            <w:pPr>
              <w:pStyle w:val="TableHeader"/>
              <w:rPr>
                <w:rFonts w:ascii="Times New Roman" w:hAnsi="Times New Roman" w:cs="Times New Roman"/>
              </w:rPr>
            </w:pPr>
            <w:r w:rsidRPr="00591829">
              <w:rPr>
                <w:rFonts w:ascii="Times New Roman" w:hAnsi="Times New Roman" w:cs="Times New Roman"/>
              </w:rPr>
              <w:t>Pumping down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806000" w:themeFill="accent4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DFF30E9" w14:textId="77777777" w:rsidR="00A86533" w:rsidRPr="00591829" w:rsidRDefault="00A86533" w:rsidP="00A86533">
            <w:pPr>
              <w:pStyle w:val="TableHeader"/>
              <w:rPr>
                <w:rFonts w:ascii="Times New Roman" w:hAnsi="Times New Roman" w:cs="Times New Roman"/>
              </w:rPr>
            </w:pPr>
          </w:p>
        </w:tc>
      </w:tr>
      <w:tr w:rsidR="00A86533" w:rsidRPr="00591829" w14:paraId="2A306169" w14:textId="77777777" w:rsidTr="0088500C">
        <w:trPr>
          <w:trHeight w:val="20"/>
        </w:trPr>
        <w:tc>
          <w:tcPr>
            <w:tcW w:w="312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F87B97B" w14:textId="77777777" w:rsidR="00A86533" w:rsidRPr="00591829" w:rsidRDefault="00A86533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Sample-OSA distance is sufficient at required angle</w:t>
            </w:r>
          </w:p>
        </w:tc>
        <w:sdt>
          <w:sdtPr>
            <w:rPr>
              <w:rFonts w:ascii="Times New Roman" w:hAnsi="Times New Roman" w:cs="Times New Roman"/>
            </w:rPr>
            <w:id w:val="-61237017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4E366D2" w14:textId="77777777" w:rsidR="00A86533" w:rsidRPr="00591829" w:rsidRDefault="00A86533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2EC568A" w14:textId="32FD8BFC" w:rsidR="009D3116" w:rsidRPr="00591829" w:rsidRDefault="00A86533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 shutter</w:t>
            </w:r>
          </w:p>
        </w:tc>
        <w:sdt>
          <w:sdtPr>
            <w:rPr>
              <w:rFonts w:ascii="Times New Roman" w:hAnsi="Times New Roman" w:cs="Times New Roman"/>
            </w:rPr>
            <w:id w:val="-3790573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FC0B437" w14:textId="77777777" w:rsidR="00A86533" w:rsidRPr="00591829" w:rsidRDefault="00A86533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ECE71C8" w14:textId="7B44F0B6" w:rsidR="00A86533" w:rsidRPr="00591829" w:rsidRDefault="009D3116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picture </w:t>
            </w:r>
            <w:r w:rsidR="006F0272"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>sample surface</w:t>
            </w:r>
          </w:p>
        </w:tc>
        <w:sdt>
          <w:sdtPr>
            <w:rPr>
              <w:rFonts w:ascii="Times New Roman" w:hAnsi="Times New Roman" w:cs="Times New Roman"/>
            </w:rPr>
            <w:id w:val="-1619268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0EFCA4B" w14:textId="77777777" w:rsidR="00A86533" w:rsidRPr="00591829" w:rsidRDefault="00A86533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8500C" w:rsidRPr="00591829" w14:paraId="3A0E4A7D" w14:textId="77777777" w:rsidTr="0088500C">
        <w:trPr>
          <w:trHeight w:val="20"/>
        </w:trPr>
        <w:tc>
          <w:tcPr>
            <w:tcW w:w="312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BDA8617" w14:textId="321A6A48" w:rsidR="0088500C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Verify region of interest &lt;4mm to any upstream edge</w:t>
            </w:r>
          </w:p>
        </w:tc>
        <w:sdt>
          <w:sdtPr>
            <w:rPr>
              <w:rFonts w:ascii="Times New Roman" w:hAnsi="Times New Roman" w:cs="Times New Roman"/>
            </w:rPr>
            <w:id w:val="146076620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5956C5E5" w14:textId="7F4CA66B" w:rsidR="0088500C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0F2BC1A" w14:textId="65430204" w:rsidR="0088500C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genie_</w:t>
            </w:r>
            <w:proofErr w:type="gramStart"/>
            <w:r>
              <w:rPr>
                <w:rFonts w:ascii="Times New Roman" w:hAnsi="Times New Roman" w:cs="Times New Roman"/>
              </w:rPr>
              <w:t>in(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15451313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2B273073" w14:textId="38E8B725" w:rsidR="0088500C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97A8120" w14:textId="20CFF1BB" w:rsidR="0088500C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in</w:t>
            </w:r>
          </w:p>
        </w:tc>
        <w:sdt>
          <w:sdtPr>
            <w:rPr>
              <w:rFonts w:ascii="Times New Roman" w:hAnsi="Times New Roman" w:cs="Times New Roman"/>
            </w:rPr>
            <w:id w:val="76966535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0BB857D5" w14:textId="3CE2334E" w:rsidR="0088500C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8500C" w:rsidRPr="00591829" w14:paraId="2EEE7283" w14:textId="77777777" w:rsidTr="0088500C">
        <w:trPr>
          <w:trHeight w:val="20"/>
        </w:trPr>
        <w:tc>
          <w:tcPr>
            <w:tcW w:w="312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D15BB89" w14:textId="77777777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wave has clear path to detector</w:t>
            </w:r>
          </w:p>
        </w:tc>
        <w:sdt>
          <w:sdtPr>
            <w:rPr>
              <w:rFonts w:ascii="Times New Roman" w:hAnsi="Times New Roman" w:cs="Times New Roman"/>
            </w:rPr>
            <w:id w:val="128661962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5C827B2" w14:textId="67627ED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1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AA7C8F5" w14:textId="685C8E4F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zp_</w:t>
            </w:r>
            <w:proofErr w:type="gramStart"/>
            <w:r>
              <w:rPr>
                <w:rFonts w:ascii="Times New Roman" w:hAnsi="Times New Roman" w:cs="Times New Roman"/>
              </w:rPr>
              <w:t>out(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211663345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1D52B0F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9E19FF1" w14:textId="77777777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 bay door</w:t>
            </w:r>
          </w:p>
        </w:tc>
        <w:sdt>
          <w:sdtPr>
            <w:rPr>
              <w:rFonts w:ascii="Times New Roman" w:hAnsi="Times New Roman" w:cs="Times New Roman"/>
            </w:rPr>
            <w:id w:val="792625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FC18A96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8500C" w:rsidRPr="00591829" w14:paraId="1D678A2C" w14:textId="77777777" w:rsidTr="0088500C">
        <w:trPr>
          <w:trHeight w:val="20"/>
        </w:trPr>
        <w:tc>
          <w:tcPr>
            <w:tcW w:w="312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CABD326" w14:textId="1188BA03" w:rsidR="0088500C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Leica microscope to find distance to ROI from fiducials</w:t>
            </w:r>
          </w:p>
        </w:tc>
        <w:sdt>
          <w:sdtPr>
            <w:rPr>
              <w:rFonts w:ascii="Times New Roman" w:hAnsi="Times New Roman" w:cs="Times New Roman"/>
            </w:rPr>
            <w:id w:val="65904935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36D01E30" w14:textId="2A99CD1E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1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922F8EB" w14:textId="58DCBE36" w:rsidR="0088500C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prism_</w:t>
            </w:r>
            <w:proofErr w:type="gramStart"/>
            <w:r>
              <w:rPr>
                <w:rFonts w:ascii="Times New Roman" w:hAnsi="Times New Roman" w:cs="Times New Roman"/>
              </w:rPr>
              <w:t>in(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1136510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7DB43545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12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56C9979" w14:textId="25D9CD44" w:rsidR="0088500C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theta-</w:t>
            </w:r>
            <w:r w:rsidRPr="009D311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0.0</w:t>
            </w:r>
          </w:p>
        </w:tc>
        <w:sdt>
          <w:sdtPr>
            <w:rPr>
              <w:rFonts w:ascii="Times New Roman" w:hAnsi="Times New Roman" w:cs="Times New Roman"/>
            </w:rPr>
            <w:id w:val="212657894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32485EBF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8500C" w:rsidRPr="00591829" w14:paraId="405E5F46" w14:textId="77777777" w:rsidTr="0088500C">
        <w:trPr>
          <w:trHeight w:val="20"/>
        </w:trPr>
        <w:tc>
          <w:tcPr>
            <w:tcW w:w="312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82C8A16" w14:textId="77777777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45016545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FBA2823" w14:textId="35E1157E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3A29EC2" w14:textId="0FB7B6EB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 turbo</w:t>
            </w:r>
          </w:p>
        </w:tc>
        <w:sdt>
          <w:sdtPr>
            <w:rPr>
              <w:rFonts w:ascii="Times New Roman" w:hAnsi="Times New Roman" w:cs="Times New Roman"/>
            </w:rPr>
            <w:id w:val="21178550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0B13C5E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ED37BF2" w14:textId="77777777" w:rsidR="0088500C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AttoX </w:t>
            </w:r>
            <w:r w:rsidRPr="009D311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surface to mark</w:t>
            </w:r>
          </w:p>
          <w:p w14:paraId="3F028730" w14:textId="77777777" w:rsidR="0088500C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(Use on-axis scope: </w:t>
            </w:r>
          </w:p>
          <w:p w14:paraId="2A6584FE" w14:textId="0F655F37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TV screen)</w:t>
            </w:r>
          </w:p>
        </w:tc>
        <w:sdt>
          <w:sdtPr>
            <w:rPr>
              <w:rFonts w:ascii="Times New Roman" w:hAnsi="Times New Roman" w:cs="Times New Roman"/>
            </w:rPr>
            <w:id w:val="137387892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3ABC983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8500C" w:rsidRPr="00591829" w14:paraId="3F983A40" w14:textId="77777777" w:rsidTr="0088500C">
        <w:trPr>
          <w:trHeight w:val="20"/>
        </w:trPr>
        <w:tc>
          <w:tcPr>
            <w:tcW w:w="312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F79D6DB" w14:textId="77777777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61312626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0349097" w14:textId="3B0B51EC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B9B9C3C" w14:textId="5A12C855" w:rsidR="0088500C" w:rsidRPr="006813CD" w:rsidRDefault="0088500C" w:rsidP="00A86533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Turbo at “levitation”</w:t>
            </w:r>
          </w:p>
        </w:tc>
        <w:sdt>
          <w:sdtPr>
            <w:rPr>
              <w:rFonts w:ascii="Times New Roman" w:hAnsi="Times New Roman" w:cs="Times New Roman"/>
            </w:rPr>
            <w:id w:val="19449564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BC5B086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A11B6CF" w14:textId="5585108B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Sample theta </w:t>
            </w:r>
            <w:r w:rsidRPr="009D311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sdt>
          <w:sdtPr>
            <w:rPr>
              <w:rFonts w:ascii="Times New Roman" w:hAnsi="Times New Roman" w:cs="Times New Roman"/>
            </w:rPr>
            <w:id w:val="181791443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49EEA87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8500C" w:rsidRPr="00591829" w14:paraId="76A9E968" w14:textId="77777777" w:rsidTr="0088500C">
        <w:trPr>
          <w:trHeight w:val="20"/>
        </w:trPr>
        <w:tc>
          <w:tcPr>
            <w:tcW w:w="312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DFF70BB" w14:textId="77777777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90629364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B949AB6" w14:textId="761DC0B3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F001DB8" w14:textId="0EFF206E" w:rsidR="0088500C" w:rsidRPr="006813CD" w:rsidRDefault="0088500C" w:rsidP="00A86533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 roughing pump valve</w:t>
            </w:r>
          </w:p>
        </w:tc>
        <w:sdt>
          <w:sdtPr>
            <w:rPr>
              <w:rFonts w:ascii="Times New Roman" w:hAnsi="Times New Roman" w:cs="Times New Roman"/>
            </w:rPr>
            <w:id w:val="-116501010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281015E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A1E7825" w14:textId="6CADA8F9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SamY/AttoZ </w:t>
            </w:r>
            <w:r w:rsidRPr="009D311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ROI to mark</w:t>
            </w:r>
          </w:p>
        </w:tc>
        <w:sdt>
          <w:sdtPr>
            <w:rPr>
              <w:rFonts w:ascii="Times New Roman" w:hAnsi="Times New Roman" w:cs="Times New Roman"/>
            </w:rPr>
            <w:id w:val="16205781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DF40D2A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8500C" w:rsidRPr="00591829" w14:paraId="242F3646" w14:textId="77777777" w:rsidTr="0088500C">
        <w:trPr>
          <w:trHeight w:val="20"/>
        </w:trPr>
        <w:tc>
          <w:tcPr>
            <w:tcW w:w="312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F6C4339" w14:textId="77777777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9811236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left w:val="single" w:sz="2" w:space="0" w:color="D9D9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75BD912" w14:textId="29AD2E11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9A348A8" w14:textId="4E22A502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 off roughing pump</w:t>
            </w:r>
          </w:p>
        </w:tc>
        <w:sdt>
          <w:sdtPr>
            <w:rPr>
              <w:rFonts w:ascii="Times New Roman" w:hAnsi="Times New Roman" w:cs="Times New Roman"/>
            </w:rPr>
            <w:id w:val="-149649204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8270296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B9B1F1D" w14:textId="27E07AD9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 needle valve</w:t>
            </w:r>
          </w:p>
        </w:tc>
        <w:sdt>
          <w:sdtPr>
            <w:rPr>
              <w:rFonts w:ascii="Times New Roman" w:hAnsi="Times New Roman" w:cs="Times New Roman"/>
            </w:rPr>
            <w:id w:val="-9355271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9058795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8500C" w:rsidRPr="00591829" w14:paraId="0A301085" w14:textId="77777777" w:rsidTr="0088500C">
        <w:trPr>
          <w:trHeight w:val="20"/>
        </w:trPr>
        <w:tc>
          <w:tcPr>
            <w:tcW w:w="3124" w:type="dxa"/>
            <w:tcBorders>
              <w:top w:val="single" w:sz="2" w:space="0" w:color="D9D9D9" w:themeColor="background1" w:themeShade="D9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241D86C" w14:textId="77777777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03377957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3187B87" w14:textId="38C6290B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D47D126" w14:textId="6D4F47CA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needle valve</w:t>
            </w:r>
          </w:p>
        </w:tc>
        <w:sdt>
          <w:sdtPr>
            <w:rPr>
              <w:rFonts w:ascii="Times New Roman" w:hAnsi="Times New Roman" w:cs="Times New Roman"/>
            </w:rPr>
            <w:id w:val="66659692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72F4FE3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D1869F8" w14:textId="34E3848C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 top valve</w:t>
            </w:r>
          </w:p>
        </w:tc>
        <w:sdt>
          <w:sdtPr>
            <w:rPr>
              <w:rFonts w:ascii="Times New Roman" w:hAnsi="Times New Roman" w:cs="Times New Roman"/>
            </w:rPr>
            <w:id w:val="187804346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CA612E7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8500C" w:rsidRPr="00591829" w14:paraId="43BCF0E9" w14:textId="77777777" w:rsidTr="0088500C">
        <w:trPr>
          <w:trHeight w:val="20"/>
        </w:trPr>
        <w:tc>
          <w:tcPr>
            <w:tcW w:w="31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0F687AB" w14:textId="77777777" w:rsidR="0088500C" w:rsidRPr="00591829" w:rsidRDefault="0088500C" w:rsidP="00A86533">
            <w:pPr>
              <w:pStyle w:val="TableHeader"/>
              <w:rPr>
                <w:rFonts w:ascii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38020997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CBFA4A8" w14:textId="34B2A2EF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F1C8C7D" w14:textId="387B6AFC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Hissing sound stopped</w:t>
            </w:r>
          </w:p>
        </w:tc>
        <w:sdt>
          <w:sdtPr>
            <w:rPr>
              <w:rFonts w:ascii="Times New Roman" w:hAnsi="Times New Roman" w:cs="Times New Roman"/>
            </w:rPr>
            <w:id w:val="-19995767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5464784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4325DF6" w14:textId="328A032A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roughing pump</w:t>
            </w:r>
          </w:p>
        </w:tc>
        <w:sdt>
          <w:sdtPr>
            <w:rPr>
              <w:rFonts w:ascii="Times New Roman" w:hAnsi="Times New Roman" w:cs="Times New Roman"/>
            </w:rPr>
            <w:id w:val="-107550308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B4B5306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8500C" w:rsidRPr="00591829" w14:paraId="326395F9" w14:textId="77777777" w:rsidTr="0088500C">
        <w:trPr>
          <w:trHeight w:val="20"/>
        </w:trPr>
        <w:tc>
          <w:tcPr>
            <w:tcW w:w="31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272EB7E" w14:textId="77777777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54128073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DC11A3D" w14:textId="64E00F6A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4186B5C" w14:textId="0899714F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sample door</w:t>
            </w:r>
          </w:p>
        </w:tc>
        <w:sdt>
          <w:sdtPr>
            <w:rPr>
              <w:rFonts w:ascii="Times New Roman" w:hAnsi="Times New Roman" w:cs="Times New Roman"/>
            </w:rPr>
            <w:id w:val="-158815415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7DB49B1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2A6D7A6" w14:textId="2FDB6DD5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Vacuum &lt; </w:t>
            </w:r>
            <w:r>
              <w:rPr>
                <w:rFonts w:ascii="Times New Roman" w:hAnsi="Times New Roman" w:cs="Times New Roman"/>
                <w:b/>
              </w:rPr>
              <w:t>1 torr</w:t>
            </w:r>
          </w:p>
        </w:tc>
        <w:sdt>
          <w:sdtPr>
            <w:rPr>
              <w:rFonts w:ascii="Times New Roman" w:hAnsi="Times New Roman" w:cs="Times New Roman"/>
            </w:rPr>
            <w:id w:val="9165973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5ABFF08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8500C" w:rsidRPr="00591829" w14:paraId="58C92B86" w14:textId="77777777" w:rsidTr="0088500C">
        <w:trPr>
          <w:trHeight w:val="20"/>
        </w:trPr>
        <w:tc>
          <w:tcPr>
            <w:tcW w:w="31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17D308C" w14:textId="77777777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46710024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ABC4274" w14:textId="64ABAA4A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34E1C95" w14:textId="5682A9AD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theta to 30 degrees</w:t>
            </w:r>
          </w:p>
        </w:tc>
        <w:sdt>
          <w:sdtPr>
            <w:rPr>
              <w:rFonts w:ascii="Times New Roman" w:hAnsi="Times New Roman" w:cs="Times New Roman"/>
            </w:rPr>
            <w:id w:val="-196857886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6AB3BB3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21E0503" w14:textId="78A8C34B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turbo</w:t>
            </w:r>
          </w:p>
        </w:tc>
        <w:sdt>
          <w:sdtPr>
            <w:rPr>
              <w:rFonts w:ascii="Times New Roman" w:hAnsi="Times New Roman" w:cs="Times New Roman"/>
            </w:rPr>
            <w:id w:val="194333023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4B32CC4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8500C" w:rsidRPr="00591829" w14:paraId="458C02F2" w14:textId="77777777" w:rsidTr="0088500C">
        <w:trPr>
          <w:trHeight w:val="20"/>
        </w:trPr>
        <w:tc>
          <w:tcPr>
            <w:tcW w:w="31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897A918" w14:textId="77777777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11462808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D3EC966" w14:textId="1C406F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CC11310" w14:textId="231FEE73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forceps extract sample</w:t>
            </w:r>
          </w:p>
        </w:tc>
        <w:sdt>
          <w:sdtPr>
            <w:rPr>
              <w:rFonts w:ascii="Times New Roman" w:hAnsi="Times New Roman" w:cs="Times New Roman"/>
            </w:rPr>
            <w:id w:val="97132958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60531D0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054F312" w14:textId="5B2DABA6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 rpm achieved</w:t>
            </w:r>
          </w:p>
        </w:tc>
        <w:sdt>
          <w:sdtPr>
            <w:rPr>
              <w:rFonts w:ascii="Times New Roman" w:hAnsi="Times New Roman" w:cs="Times New Roman"/>
            </w:rPr>
            <w:id w:val="196722959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5FDD2C8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8500C" w:rsidRPr="00591829" w14:paraId="65D85E0B" w14:textId="77777777" w:rsidTr="0088500C">
        <w:trPr>
          <w:trHeight w:val="20"/>
        </w:trPr>
        <w:tc>
          <w:tcPr>
            <w:tcW w:w="31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759D1E9" w14:textId="77777777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BD6A2E0" w14:textId="6F00ED16" w:rsidR="0088500C" w:rsidRPr="00591829" w:rsidRDefault="0088500C" w:rsidP="00A86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4332CF0" w14:textId="1B0B7E0F" w:rsidR="0088500C" w:rsidRDefault="0088500C" w:rsidP="00A8653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64004366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2A4FCA8E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21A7B7B" w14:textId="688E35B1" w:rsidR="0088500C" w:rsidRDefault="0088500C" w:rsidP="00A8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genie_</w:t>
            </w:r>
            <w:proofErr w:type="gramStart"/>
            <w:r>
              <w:rPr>
                <w:rFonts w:ascii="Times New Roman" w:hAnsi="Times New Roman" w:cs="Times New Roman"/>
              </w:rPr>
              <w:t>in(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208725483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5D000BFA" w14:textId="77777777" w:rsidR="0088500C" w:rsidRPr="00591829" w:rsidRDefault="0088500C" w:rsidP="00A8653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8500C" w:rsidRPr="00591829" w14:paraId="26858E82" w14:textId="77777777" w:rsidTr="0088500C">
        <w:trPr>
          <w:trHeight w:val="20"/>
        </w:trPr>
        <w:tc>
          <w:tcPr>
            <w:tcW w:w="31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89CBF3D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0614892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F29F8D5" w14:textId="7C2B9C69" w:rsidR="0088500C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69220077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83BDD84" w14:textId="41A33CC5" w:rsidR="0088500C" w:rsidRPr="00591829" w:rsidRDefault="0088500C" w:rsidP="00915EF0">
                <w:pPr>
                  <w:rPr>
                    <w:rFonts w:ascii="Times New Roman" w:hAnsi="Times New Roman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BADFE7F" w14:textId="1BD7548F" w:rsidR="0088500C" w:rsidRDefault="0088500C" w:rsidP="00915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prism_</w:t>
            </w:r>
            <w:proofErr w:type="gramStart"/>
            <w:r>
              <w:rPr>
                <w:rFonts w:ascii="Times New Roman" w:hAnsi="Times New Roman" w:cs="Times New Roman"/>
              </w:rPr>
              <w:t>out(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73015925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3D093D68" w14:textId="77777777" w:rsidR="0088500C" w:rsidRPr="00591829" w:rsidRDefault="0088500C" w:rsidP="00915EF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8500C" w:rsidRPr="00591829" w14:paraId="5809157F" w14:textId="77777777" w:rsidTr="0088500C">
        <w:trPr>
          <w:trHeight w:val="20"/>
        </w:trPr>
        <w:tc>
          <w:tcPr>
            <w:tcW w:w="31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CB8CEE4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8E5ED7A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7D4237B" w14:textId="77777777" w:rsidR="0088500C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0620E70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CD08FC3" w14:textId="128B9377" w:rsidR="0088500C" w:rsidRDefault="0088500C" w:rsidP="00915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beamstop_</w:t>
            </w:r>
            <w:proofErr w:type="gramStart"/>
            <w:r>
              <w:rPr>
                <w:rFonts w:ascii="Times New Roman" w:hAnsi="Times New Roman" w:cs="Times New Roman"/>
              </w:rPr>
              <w:t>out(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202783260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18282B12" w14:textId="77777777" w:rsidR="0088500C" w:rsidRPr="00591829" w:rsidRDefault="0088500C" w:rsidP="00915EF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8500C" w:rsidRPr="00591829" w14:paraId="09534530" w14:textId="77777777" w:rsidTr="0088500C">
        <w:trPr>
          <w:trHeight w:val="20"/>
        </w:trPr>
        <w:tc>
          <w:tcPr>
            <w:tcW w:w="31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F8A9FAC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41C70F6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226615D" w14:textId="77777777" w:rsidR="0088500C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571F803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0447305" w14:textId="081BD104" w:rsidR="0088500C" w:rsidRDefault="0088500C" w:rsidP="00915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shutter</w:t>
            </w:r>
          </w:p>
        </w:tc>
        <w:sdt>
          <w:sdtPr>
            <w:rPr>
              <w:rFonts w:ascii="Times New Roman" w:hAnsi="Times New Roman" w:cs="Times New Roman"/>
            </w:rPr>
            <w:id w:val="-165205870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2CFD37D2" w14:textId="77777777" w:rsidR="0088500C" w:rsidRPr="00591829" w:rsidRDefault="0088500C" w:rsidP="00915EF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8500C" w:rsidRPr="00591829" w14:paraId="17951657" w14:textId="77777777" w:rsidTr="0088500C">
        <w:trPr>
          <w:trHeight w:val="20"/>
        </w:trPr>
        <w:tc>
          <w:tcPr>
            <w:tcW w:w="31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A920A5E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FA4A060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9A94FC0" w14:textId="77777777" w:rsidR="0088500C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F656086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F34E478" w14:textId="3819D511" w:rsidR="0088500C" w:rsidRDefault="0088500C" w:rsidP="00915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sample theta to 0 (genie)</w:t>
            </w:r>
          </w:p>
        </w:tc>
        <w:sdt>
          <w:sdtPr>
            <w:rPr>
              <w:rFonts w:ascii="Times New Roman" w:hAnsi="Times New Roman" w:cs="Times New Roman"/>
            </w:rPr>
            <w:id w:val="192553024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2B2DD019" w14:textId="77777777" w:rsidR="0088500C" w:rsidRPr="00591829" w:rsidRDefault="0088500C" w:rsidP="00915EF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8500C" w:rsidRPr="00591829" w14:paraId="49E441BA" w14:textId="77777777" w:rsidTr="0088500C">
        <w:trPr>
          <w:trHeight w:val="20"/>
        </w:trPr>
        <w:tc>
          <w:tcPr>
            <w:tcW w:w="31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D86D77B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9055549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CA5B5EC" w14:textId="77777777" w:rsidR="0088500C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C4107DC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5D756C4" w14:textId="2A67207D" w:rsidR="0088500C" w:rsidRDefault="0088500C" w:rsidP="00915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zp_</w:t>
            </w:r>
            <w:proofErr w:type="gramStart"/>
            <w:r>
              <w:rPr>
                <w:rFonts w:ascii="Times New Roman" w:hAnsi="Times New Roman" w:cs="Times New Roman"/>
              </w:rPr>
              <w:t>in(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83252936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412880DC" w14:textId="77777777" w:rsidR="0088500C" w:rsidRPr="00591829" w:rsidRDefault="0088500C" w:rsidP="00915EF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8500C" w:rsidRPr="00591829" w14:paraId="1790A3A7" w14:textId="77777777" w:rsidTr="0088500C">
        <w:trPr>
          <w:trHeight w:val="20"/>
        </w:trPr>
        <w:tc>
          <w:tcPr>
            <w:tcW w:w="31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44698FF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36834C4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FBD4400" w14:textId="77777777" w:rsidR="0088500C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AE6BD7F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100709A" w14:textId="0A6459A1" w:rsidR="0088500C" w:rsidRDefault="0088500C" w:rsidP="00915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medipix_</w:t>
            </w:r>
            <w:proofErr w:type="gramStart"/>
            <w:r>
              <w:rPr>
                <w:rFonts w:ascii="Times New Roman" w:hAnsi="Times New Roman" w:cs="Times New Roman"/>
              </w:rPr>
              <w:t>in(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171665719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28EC9804" w14:textId="769F4A58" w:rsidR="0088500C" w:rsidRDefault="0088500C" w:rsidP="00915EF0">
                <w:pPr>
                  <w:rPr>
                    <w:rFonts w:ascii="MS Gothic" w:eastAsia="MS Gothic" w:hAnsi="MS Gothic" w:cs="Times New Roman"/>
                  </w:rPr>
                </w:pPr>
                <w:r w:rsidRPr="0059182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8500C" w:rsidRPr="00591829" w14:paraId="232C4A65" w14:textId="77777777" w:rsidTr="0088500C">
        <w:trPr>
          <w:trHeight w:val="20"/>
        </w:trPr>
        <w:tc>
          <w:tcPr>
            <w:tcW w:w="31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3B70E10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0A356A0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53F17AA" w14:textId="77777777" w:rsidR="0088500C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07B7892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BCD727F" w14:textId="3CCAE54E" w:rsidR="0088500C" w:rsidRDefault="0088500C" w:rsidP="00915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Adjust OSA alignment</w:t>
            </w:r>
          </w:p>
        </w:tc>
        <w:sdt>
          <w:sdtPr>
            <w:rPr>
              <w:rFonts w:ascii="Times New Roman" w:hAnsi="Times New Roman" w:cs="Times New Roman"/>
            </w:rPr>
            <w:id w:val="-13437784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13AE5CD6" w14:textId="0C513DFE" w:rsidR="0088500C" w:rsidRDefault="0088500C" w:rsidP="00915EF0">
                <w:pPr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8500C" w:rsidRPr="00591829" w14:paraId="0EED8BFB" w14:textId="77777777" w:rsidTr="0088500C">
        <w:trPr>
          <w:trHeight w:val="20"/>
        </w:trPr>
        <w:tc>
          <w:tcPr>
            <w:tcW w:w="31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2BDF14B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BDEAEBA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8E1DF4C" w14:textId="77777777" w:rsidR="0088500C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C405CA0" w14:textId="77777777" w:rsidR="0088500C" w:rsidRPr="00591829" w:rsidRDefault="0088500C" w:rsidP="0091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C2E1CE6" w14:textId="010B390F" w:rsidR="0088500C" w:rsidRDefault="0088500C" w:rsidP="00915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 focused beam with sample</w:t>
            </w:r>
          </w:p>
        </w:tc>
        <w:sdt>
          <w:sdtPr>
            <w:rPr>
              <w:rFonts w:ascii="Times New Roman" w:hAnsi="Times New Roman" w:cs="Times New Roman"/>
            </w:rPr>
            <w:id w:val="1124854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301774EE" w14:textId="0D3B33D9" w:rsidR="0088500C" w:rsidRDefault="0088500C" w:rsidP="00915EF0">
                <w:pPr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7A1D6141" w14:textId="594EF4DE" w:rsidR="00281A6F" w:rsidRDefault="00A86533">
      <w:r w:rsidRPr="00591829">
        <w:rPr>
          <w:rFonts w:ascii="Times New Roman" w:hAnsi="Times New Roman" w:cs="Times New Roman"/>
          <w:noProof/>
          <w:sz w:val="12"/>
          <w:szCs w:val="12"/>
        </w:rPr>
        <w:t xml:space="preserve"> </w:t>
      </w:r>
    </w:p>
    <w:sectPr w:rsidR="00281A6F" w:rsidSect="007A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AD"/>
    <w:rsid w:val="00196D97"/>
    <w:rsid w:val="00543C07"/>
    <w:rsid w:val="005D4943"/>
    <w:rsid w:val="006F0272"/>
    <w:rsid w:val="006F7A9E"/>
    <w:rsid w:val="007A3612"/>
    <w:rsid w:val="0088500C"/>
    <w:rsid w:val="008D64AD"/>
    <w:rsid w:val="00915EF0"/>
    <w:rsid w:val="0098473A"/>
    <w:rsid w:val="009D3116"/>
    <w:rsid w:val="00A86533"/>
    <w:rsid w:val="00C12736"/>
    <w:rsid w:val="00E36218"/>
    <w:rsid w:val="00F3758C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A900"/>
  <w15:chartTrackingRefBased/>
  <w15:docId w15:val="{E7559C74-E59F-124E-AB0F-55B76CC4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AD"/>
    <w:pPr>
      <w:spacing w:line="276" w:lineRule="auto"/>
    </w:pPr>
    <w:rPr>
      <w:bCs/>
      <w:color w:val="000000" w:themeColor="text1"/>
      <w:kern w:val="2"/>
      <w:szCs w:val="1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Normal"/>
    <w:qFormat/>
    <w:rsid w:val="008D64AD"/>
    <w:rPr>
      <w:b/>
      <w:bCs w:val="0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J Cherukara</dc:creator>
  <cp:keywords/>
  <dc:description/>
  <cp:lastModifiedBy>Holt, Martin V.</cp:lastModifiedBy>
  <cp:revision>11</cp:revision>
  <dcterms:created xsi:type="dcterms:W3CDTF">2018-10-15T15:28:00Z</dcterms:created>
  <dcterms:modified xsi:type="dcterms:W3CDTF">2021-07-27T15:46:00Z</dcterms:modified>
</cp:coreProperties>
</file>